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3D8D" w14:textId="7CB3A237" w:rsidR="00411E87" w:rsidRDefault="00E24F98" w:rsidP="00E24F98">
      <w:pPr>
        <w:tabs>
          <w:tab w:val="left" w:pos="7740"/>
        </w:tabs>
        <w:jc w:val="center"/>
        <w:rPr>
          <w:b/>
        </w:rPr>
      </w:pPr>
      <w:r w:rsidRPr="00E24F98">
        <w:rPr>
          <w:b/>
        </w:rPr>
        <w:t>Lepingu lõpetamise kokkulepe</w:t>
      </w:r>
    </w:p>
    <w:p w14:paraId="056044E2" w14:textId="1262469F" w:rsidR="00411E87" w:rsidRDefault="00F538A2" w:rsidP="00F538A2">
      <w:pPr>
        <w:jc w:val="center"/>
        <w:rPr>
          <w:b/>
        </w:rPr>
      </w:pPr>
      <w:r w:rsidRPr="00F538A2">
        <w:rPr>
          <w:b/>
        </w:rPr>
        <w:t>Hankeleping nr 3.2-4/23/851-1</w:t>
      </w:r>
    </w:p>
    <w:p w14:paraId="44FB07EC" w14:textId="77777777" w:rsidR="00F538A2" w:rsidRPr="00E24F98" w:rsidRDefault="00F538A2" w:rsidP="00411E87">
      <w:pPr>
        <w:rPr>
          <w:highlight w:val="yellow"/>
        </w:rPr>
      </w:pPr>
    </w:p>
    <w:p w14:paraId="593F52D7" w14:textId="12D20D77" w:rsidR="00411E87" w:rsidRDefault="00F538A2" w:rsidP="00411E87">
      <w:pPr>
        <w:jc w:val="right"/>
        <w:rPr>
          <w:bCs/>
        </w:rPr>
      </w:pPr>
      <w:r>
        <w:rPr>
          <w:bCs/>
        </w:rPr>
        <w:t>10</w:t>
      </w:r>
      <w:r w:rsidR="00E24F98" w:rsidRPr="00E24F98">
        <w:rPr>
          <w:bCs/>
        </w:rPr>
        <w:t>.01.2025</w:t>
      </w:r>
    </w:p>
    <w:p w14:paraId="61B3C0DA" w14:textId="77777777" w:rsidR="00E24F98" w:rsidRDefault="00E24F98" w:rsidP="00411E87">
      <w:pPr>
        <w:jc w:val="right"/>
        <w:rPr>
          <w:bCs/>
        </w:rPr>
      </w:pPr>
    </w:p>
    <w:p w14:paraId="5F7D2D96" w14:textId="2236F3C9" w:rsidR="00475C1C" w:rsidRPr="003879A9" w:rsidRDefault="00475C1C" w:rsidP="00475C1C">
      <w:pPr>
        <w:jc w:val="both"/>
      </w:pPr>
      <w:r w:rsidRPr="003879A9">
        <w:rPr>
          <w:b/>
        </w:rPr>
        <w:t>A</w:t>
      </w:r>
      <w:r w:rsidR="00CA45D5">
        <w:rPr>
          <w:b/>
        </w:rPr>
        <w:t>ktsiaselts</w:t>
      </w:r>
      <w:r w:rsidRPr="003879A9">
        <w:rPr>
          <w:b/>
        </w:rPr>
        <w:t xml:space="preserve"> Tallink Takso</w:t>
      </w:r>
      <w:r w:rsidRPr="003879A9">
        <w:t xml:space="preserve">, registrikood 11425524, aadress Sadama tn 5, 10111 Tallinn, mida esindab juhatuse liige Tõnu Uusmaa (edaspidi </w:t>
      </w:r>
      <w:r w:rsidR="00F538A2">
        <w:t>Täitja</w:t>
      </w:r>
      <w:r w:rsidR="003879A9" w:rsidRPr="003879A9">
        <w:t>)</w:t>
      </w:r>
      <w:r w:rsidRPr="003879A9">
        <w:t xml:space="preserve"> </w:t>
      </w:r>
    </w:p>
    <w:p w14:paraId="604AB6C5" w14:textId="77777777" w:rsidR="00475C1C" w:rsidRDefault="00475C1C" w:rsidP="00402997">
      <w:pPr>
        <w:jc w:val="both"/>
      </w:pPr>
      <w:r w:rsidRPr="003879A9">
        <w:t xml:space="preserve">ja </w:t>
      </w:r>
    </w:p>
    <w:p w14:paraId="5BE607C2" w14:textId="4F63C257" w:rsidR="00B316B0" w:rsidRDefault="00F538A2" w:rsidP="00402997">
      <w:pPr>
        <w:jc w:val="both"/>
      </w:pPr>
      <w:r w:rsidRPr="00F538A2">
        <w:rPr>
          <w:b/>
          <w:bCs/>
        </w:rPr>
        <w:t>Transpordiamet</w:t>
      </w:r>
      <w:r>
        <w:t xml:space="preserve">, </w:t>
      </w:r>
      <w:r w:rsidR="00B316B0">
        <w:t xml:space="preserve">registrikood </w:t>
      </w:r>
      <w:r w:rsidRPr="00F538A2">
        <w:t>70001490</w:t>
      </w:r>
      <w:r w:rsidR="00B316B0">
        <w:t>, aadress</w:t>
      </w:r>
      <w:r w:rsidR="00B316B0" w:rsidRPr="00B316B0">
        <w:t xml:space="preserve"> </w:t>
      </w:r>
      <w:r w:rsidRPr="00F538A2">
        <w:t>Valge tn 4/1, 11413</w:t>
      </w:r>
      <w:r>
        <w:t xml:space="preserve"> Tallinn</w:t>
      </w:r>
      <w:r w:rsidRPr="00F538A2">
        <w:t xml:space="preserve">, mida volituse alusel esindab Transpordiameti haldusosakonna juhataja </w:t>
      </w:r>
      <w:proofErr w:type="spellStart"/>
      <w:r w:rsidRPr="00F538A2">
        <w:t>Kermo</w:t>
      </w:r>
      <w:proofErr w:type="spellEnd"/>
      <w:r w:rsidRPr="00F538A2">
        <w:t xml:space="preserve"> </w:t>
      </w:r>
      <w:proofErr w:type="spellStart"/>
      <w:r w:rsidRPr="00F538A2">
        <w:t>Vinnikov</w:t>
      </w:r>
      <w:proofErr w:type="spellEnd"/>
      <w:r w:rsidR="00B316B0">
        <w:t xml:space="preserve"> (edaspidi </w:t>
      </w:r>
      <w:r>
        <w:t>Tellija</w:t>
      </w:r>
      <w:r w:rsidR="00B316B0">
        <w:t xml:space="preserve">), </w:t>
      </w:r>
    </w:p>
    <w:p w14:paraId="5E655105" w14:textId="77777777" w:rsidR="00475C1C" w:rsidRPr="003879A9" w:rsidRDefault="00475C1C" w:rsidP="00402997">
      <w:pPr>
        <w:jc w:val="both"/>
      </w:pPr>
    </w:p>
    <w:p w14:paraId="2D529742" w14:textId="599A8602" w:rsidR="00475C1C" w:rsidRPr="003879A9" w:rsidRDefault="00475C1C" w:rsidP="00402997">
      <w:pPr>
        <w:jc w:val="both"/>
      </w:pPr>
      <w:r w:rsidRPr="003879A9">
        <w:t xml:space="preserve">edaspidi Pool või koos Pooled, võttes arvesse, et: </w:t>
      </w:r>
    </w:p>
    <w:p w14:paraId="6E95E4D3" w14:textId="77777777" w:rsidR="00E24F98" w:rsidRPr="003879A9" w:rsidRDefault="00E24F98" w:rsidP="00402997">
      <w:pPr>
        <w:jc w:val="both"/>
        <w:rPr>
          <w:bCs/>
        </w:rPr>
      </w:pPr>
    </w:p>
    <w:p w14:paraId="12F2E99B" w14:textId="4D516254" w:rsidR="00F538A2" w:rsidRDefault="00E24F98" w:rsidP="00F538A2">
      <w:pPr>
        <w:pStyle w:val="ListParagraph"/>
        <w:numPr>
          <w:ilvl w:val="0"/>
          <w:numId w:val="29"/>
        </w:numPr>
        <w:jc w:val="both"/>
      </w:pPr>
      <w:r w:rsidRPr="00CA45D5">
        <w:rPr>
          <w:bCs/>
        </w:rPr>
        <w:t>Pooled sõlmisid</w:t>
      </w:r>
      <w:r w:rsidR="00F538A2" w:rsidRPr="00F538A2">
        <w:t xml:space="preserve"> </w:t>
      </w:r>
      <w:r w:rsidR="00AC0008">
        <w:rPr>
          <w:bCs/>
        </w:rPr>
        <w:t>18.04.2023 (jõustunud 09.05.2023)</w:t>
      </w:r>
      <w:r w:rsidR="00CA45D5" w:rsidRPr="00CA45D5">
        <w:rPr>
          <w:bCs/>
        </w:rPr>
        <w:t xml:space="preserve"> </w:t>
      </w:r>
      <w:r w:rsidR="00F538A2">
        <w:rPr>
          <w:bCs/>
        </w:rPr>
        <w:t>h</w:t>
      </w:r>
      <w:r w:rsidR="00F538A2" w:rsidRPr="00F538A2">
        <w:rPr>
          <w:bCs/>
        </w:rPr>
        <w:t>ankeleping</w:t>
      </w:r>
      <w:r w:rsidR="00F538A2">
        <w:rPr>
          <w:bCs/>
        </w:rPr>
        <w:t>u</w:t>
      </w:r>
      <w:r w:rsidR="00F538A2" w:rsidRPr="00F538A2">
        <w:rPr>
          <w:bCs/>
        </w:rPr>
        <w:t xml:space="preserve"> nr 3.2-4/23/851-1</w:t>
      </w:r>
      <w:r w:rsidR="00F538A2">
        <w:t xml:space="preserve"> </w:t>
      </w:r>
      <w:r w:rsidR="003879A9" w:rsidRPr="00CA45D5">
        <w:t>(edaspidi Leping)</w:t>
      </w:r>
      <w:r w:rsidR="00F538A2">
        <w:t xml:space="preserve"> taksoteenuse osutamiseks</w:t>
      </w:r>
      <w:r w:rsidR="002134B9">
        <w:t>;</w:t>
      </w:r>
    </w:p>
    <w:p w14:paraId="7BEB3602" w14:textId="0EF868D4" w:rsidR="00B1148E" w:rsidRPr="003879A9" w:rsidRDefault="00B1148E" w:rsidP="00402997">
      <w:pPr>
        <w:pStyle w:val="ListParagraph"/>
        <w:numPr>
          <w:ilvl w:val="0"/>
          <w:numId w:val="29"/>
        </w:numPr>
        <w:jc w:val="both"/>
        <w:rPr>
          <w:bCs/>
        </w:rPr>
      </w:pPr>
      <w:r w:rsidRPr="003879A9">
        <w:rPr>
          <w:bCs/>
        </w:rPr>
        <w:t xml:space="preserve">Pooled soovivad Lepingu kokkuleppel lõpetada tulenevalt asjaolust, et </w:t>
      </w:r>
      <w:r w:rsidR="00F538A2" w:rsidRPr="00F538A2">
        <w:rPr>
          <w:bCs/>
        </w:rPr>
        <w:t xml:space="preserve">Täitja </w:t>
      </w:r>
      <w:r w:rsidRPr="003879A9">
        <w:rPr>
          <w:bCs/>
        </w:rPr>
        <w:t>lõpetab tegevuse ning äriühing likvideeritakse,</w:t>
      </w:r>
    </w:p>
    <w:p w14:paraId="6ECD08EE" w14:textId="77777777" w:rsidR="00B1148E" w:rsidRPr="003879A9" w:rsidRDefault="00B1148E" w:rsidP="00402997">
      <w:pPr>
        <w:jc w:val="both"/>
        <w:rPr>
          <w:bCs/>
          <w:highlight w:val="yellow"/>
        </w:rPr>
      </w:pPr>
    </w:p>
    <w:p w14:paraId="113CF8E6" w14:textId="640F4F65" w:rsidR="00B1148E" w:rsidRPr="003879A9" w:rsidRDefault="00B1148E" w:rsidP="00402997">
      <w:pPr>
        <w:jc w:val="both"/>
        <w:rPr>
          <w:bCs/>
        </w:rPr>
      </w:pPr>
      <w:r w:rsidRPr="003879A9">
        <w:rPr>
          <w:bCs/>
        </w:rPr>
        <w:t>lepivad kokku Lepingu lõpetamises alljärgnevatel tingimustel:</w:t>
      </w:r>
    </w:p>
    <w:p w14:paraId="6A1185D1" w14:textId="77777777" w:rsidR="00B1148E" w:rsidRPr="003879A9" w:rsidRDefault="00B1148E" w:rsidP="00402997">
      <w:pPr>
        <w:jc w:val="both"/>
        <w:rPr>
          <w:bCs/>
        </w:rPr>
      </w:pPr>
    </w:p>
    <w:p w14:paraId="1F3B1326" w14:textId="353EBC7B" w:rsidR="00B1148E" w:rsidRPr="003879A9" w:rsidRDefault="00B1148E" w:rsidP="00402997">
      <w:pPr>
        <w:pStyle w:val="ListParagraph"/>
        <w:numPr>
          <w:ilvl w:val="0"/>
          <w:numId w:val="30"/>
        </w:numPr>
        <w:jc w:val="both"/>
        <w:rPr>
          <w:bCs/>
        </w:rPr>
      </w:pPr>
      <w:r w:rsidRPr="003879A9">
        <w:rPr>
          <w:bCs/>
        </w:rPr>
        <w:t xml:space="preserve">Lõpetada Leping poolte kokkuleppel alates </w:t>
      </w:r>
      <w:r w:rsidR="003879A9" w:rsidRPr="003879A9">
        <w:rPr>
          <w:bCs/>
        </w:rPr>
        <w:t>05.02</w:t>
      </w:r>
      <w:r w:rsidR="00475C1C" w:rsidRPr="003879A9">
        <w:rPr>
          <w:bCs/>
        </w:rPr>
        <w:t>.2025</w:t>
      </w:r>
      <w:r w:rsidRPr="003879A9">
        <w:rPr>
          <w:bCs/>
        </w:rPr>
        <w:t xml:space="preserve"> (Lepingu kehtivuse viimane kuupäev).  </w:t>
      </w:r>
    </w:p>
    <w:p w14:paraId="62F33497" w14:textId="51B23DBA" w:rsidR="00B1148E" w:rsidRPr="003879A9" w:rsidRDefault="00B1148E" w:rsidP="00402997">
      <w:pPr>
        <w:pStyle w:val="ListParagraph"/>
        <w:numPr>
          <w:ilvl w:val="0"/>
          <w:numId w:val="30"/>
        </w:numPr>
        <w:jc w:val="both"/>
        <w:rPr>
          <w:bCs/>
        </w:rPr>
      </w:pPr>
      <w:r w:rsidRPr="003879A9">
        <w:rPr>
          <w:bCs/>
        </w:rPr>
        <w:t>Pooled kinnitavad, et neil ei ole teineteise suhtes ühtegi Lepingust tulenevat nõuet</w:t>
      </w:r>
      <w:r w:rsidR="00475C1C" w:rsidRPr="003879A9">
        <w:rPr>
          <w:bCs/>
        </w:rPr>
        <w:t>.</w:t>
      </w:r>
    </w:p>
    <w:p w14:paraId="38765A30" w14:textId="6F7D7FC3" w:rsidR="00B1148E" w:rsidRPr="003879A9" w:rsidRDefault="00B1148E" w:rsidP="00402997">
      <w:pPr>
        <w:pStyle w:val="ListParagraph"/>
        <w:numPr>
          <w:ilvl w:val="0"/>
          <w:numId w:val="30"/>
        </w:numPr>
        <w:jc w:val="both"/>
        <w:rPr>
          <w:bCs/>
        </w:rPr>
      </w:pPr>
      <w:r w:rsidRPr="003879A9">
        <w:rPr>
          <w:bCs/>
        </w:rPr>
        <w:t xml:space="preserve">Käesolev kokkulepe jõustub poolte poolt allkirjastamisest. </w:t>
      </w:r>
    </w:p>
    <w:p w14:paraId="7EFC89A9" w14:textId="385A4D1B" w:rsidR="00B1148E" w:rsidRPr="003879A9" w:rsidRDefault="00B1148E" w:rsidP="00B1148E">
      <w:pPr>
        <w:pStyle w:val="ListParagraph"/>
        <w:jc w:val="both"/>
        <w:rPr>
          <w:bCs/>
          <w:highlight w:val="yellow"/>
        </w:rPr>
      </w:pPr>
    </w:p>
    <w:p w14:paraId="61672F6D" w14:textId="77777777" w:rsidR="000D04EA" w:rsidRPr="003879A9" w:rsidRDefault="000D04EA" w:rsidP="00B1148E">
      <w:pPr>
        <w:pStyle w:val="Normaltextafter12"/>
        <w:jc w:val="lef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32EB64E" w14:textId="2DD6BB42" w:rsidR="000D04EA" w:rsidRPr="003879A9" w:rsidRDefault="000D04EA" w:rsidP="00B1148E">
      <w:pPr>
        <w:spacing w:line="360" w:lineRule="auto"/>
        <w:rPr>
          <w:i/>
          <w:iCs/>
        </w:rPr>
      </w:pPr>
      <w:r w:rsidRPr="003879A9">
        <w:rPr>
          <w:i/>
          <w:iCs/>
        </w:rPr>
        <w:t>(allkirjastatud digitaalselt)</w:t>
      </w:r>
      <w:r w:rsidR="00F915F6" w:rsidRPr="003879A9">
        <w:rPr>
          <w:i/>
          <w:iCs/>
        </w:rPr>
        <w:t xml:space="preserve">                                            (allkirjastatud digitaalselt)</w:t>
      </w:r>
    </w:p>
    <w:p w14:paraId="43B52FE0" w14:textId="53DDB3BC" w:rsidR="000D04EA" w:rsidRPr="00402997" w:rsidRDefault="000D04EA" w:rsidP="00B1148E">
      <w:pPr>
        <w:spacing w:line="360" w:lineRule="auto"/>
      </w:pPr>
      <w:r w:rsidRPr="003879A9">
        <w:t>Tõnu Uusmaa</w:t>
      </w:r>
      <w:r w:rsidR="00F915F6" w:rsidRPr="003879A9">
        <w:t xml:space="preserve">                                                                 </w:t>
      </w:r>
      <w:proofErr w:type="spellStart"/>
      <w:r w:rsidR="00F538A2" w:rsidRPr="00F538A2">
        <w:t>Kermo</w:t>
      </w:r>
      <w:proofErr w:type="spellEnd"/>
      <w:r w:rsidR="00F538A2" w:rsidRPr="00F538A2">
        <w:t xml:space="preserve"> </w:t>
      </w:r>
      <w:proofErr w:type="spellStart"/>
      <w:r w:rsidR="00F538A2" w:rsidRPr="00F538A2">
        <w:t>Vinnikov</w:t>
      </w:r>
      <w:proofErr w:type="spellEnd"/>
    </w:p>
    <w:p w14:paraId="65E7EAB0" w14:textId="733AD489" w:rsidR="00B808C8" w:rsidRPr="00411E87" w:rsidRDefault="00F538A2" w:rsidP="00F915F6">
      <w:pPr>
        <w:spacing w:after="160" w:line="259" w:lineRule="auto"/>
        <w:rPr>
          <w:rFonts w:ascii="Arial" w:eastAsia="Calibri" w:hAnsi="Arial" w:cs="Arial"/>
          <w:sz w:val="20"/>
          <w:szCs w:val="20"/>
          <w:lang w:val="en-GB" w:eastAsia="en-US"/>
        </w:rPr>
      </w:pPr>
      <w:r>
        <w:t>Täitja</w:t>
      </w:r>
      <w:r w:rsidR="00F915F6" w:rsidRPr="00402997">
        <w:t xml:space="preserve"> esindaja                                                     </w:t>
      </w:r>
      <w:r w:rsidR="00402997" w:rsidRPr="00402997">
        <w:t xml:space="preserve">    </w:t>
      </w:r>
      <w:r>
        <w:t xml:space="preserve">     </w:t>
      </w:r>
      <w:r w:rsidR="00F915F6" w:rsidRPr="00402997">
        <w:t xml:space="preserve"> </w:t>
      </w:r>
      <w:r w:rsidR="00402997">
        <w:t xml:space="preserve"> </w:t>
      </w:r>
      <w:r>
        <w:t>Tellija</w:t>
      </w:r>
      <w:r w:rsidR="00402997" w:rsidRPr="00402997">
        <w:t xml:space="preserve"> </w:t>
      </w:r>
      <w:r w:rsidR="00475C1C" w:rsidRPr="00402997">
        <w:t>esindaja</w:t>
      </w:r>
    </w:p>
    <w:sectPr w:rsidR="00B808C8" w:rsidRPr="00411E87" w:rsidSect="0041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T Walsheim Medium">
    <w:altName w:val="Calibri"/>
    <w:charset w:val="00"/>
    <w:family w:val="modern"/>
    <w:pitch w:val="variable"/>
  </w:font>
  <w:font w:name="GT Walsheim Regular">
    <w:altName w:val="Calibri"/>
    <w:charset w:val="00"/>
    <w:family w:val="modern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C26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A4CB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4AC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2298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5A6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58B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47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C862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A9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E8C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91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071BBC"/>
    <w:multiLevelType w:val="multilevel"/>
    <w:tmpl w:val="37A0496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04152" w:themeColor="accent4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  <w:color w:val="004152" w:themeColor="accent4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  <w:color w:val="004152" w:themeColor="accent4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3E07B8"/>
    <w:multiLevelType w:val="hybridMultilevel"/>
    <w:tmpl w:val="377AA9D2"/>
    <w:lvl w:ilvl="0" w:tplc="3D2C3E4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47045"/>
    <w:multiLevelType w:val="hybridMultilevel"/>
    <w:tmpl w:val="E564E3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95E9C"/>
    <w:multiLevelType w:val="multilevel"/>
    <w:tmpl w:val="B292FC72"/>
    <w:lvl w:ilvl="0">
      <w:start w:val="1"/>
      <w:numFmt w:val="decimal"/>
      <w:pStyle w:val="Numbered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0B14AB5"/>
    <w:multiLevelType w:val="hybridMultilevel"/>
    <w:tmpl w:val="66CC07D8"/>
    <w:lvl w:ilvl="0" w:tplc="2B0242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F2E6D"/>
    <w:multiLevelType w:val="multilevel"/>
    <w:tmpl w:val="DD78E352"/>
    <w:lvl w:ilvl="0">
      <w:start w:val="1"/>
      <w:numFmt w:val="bullet"/>
      <w:pStyle w:val="ListBullet"/>
      <w:lvlText w:val="→"/>
      <w:lvlJc w:val="left"/>
      <w:pPr>
        <w:ind w:left="357" w:hanging="357"/>
      </w:pPr>
      <w:rPr>
        <w:rFonts w:ascii="GT Walsheim Medium" w:hAnsi="GT Walsheim Medium" w:hint="default"/>
        <w:color w:val="004152" w:themeColor="accent4"/>
      </w:rPr>
    </w:lvl>
    <w:lvl w:ilvl="1">
      <w:start w:val="1"/>
      <w:numFmt w:val="bullet"/>
      <w:pStyle w:val="ListBullet2"/>
      <w:lvlText w:val="—"/>
      <w:lvlJc w:val="left"/>
      <w:pPr>
        <w:ind w:left="720" w:hanging="363"/>
      </w:pPr>
      <w:rPr>
        <w:rFonts w:ascii="GT Walsheim Regular" w:hAnsi="GT Walsheim Regular" w:hint="default"/>
        <w:color w:val="004152" w:themeColor="accent4"/>
      </w:rPr>
    </w:lvl>
    <w:lvl w:ilvl="2">
      <w:start w:val="1"/>
      <w:numFmt w:val="bullet"/>
      <w:pStyle w:val="ListBullet3"/>
      <w:lvlText w:val="–"/>
      <w:lvlJc w:val="left"/>
      <w:pPr>
        <w:ind w:left="1077" w:hanging="357"/>
      </w:pPr>
      <w:rPr>
        <w:rFonts w:ascii="GT Walsheim Regular" w:hAnsi="GT Walsheim Regular" w:hint="default"/>
        <w:color w:val="004152" w:themeColor="accent4"/>
      </w:rPr>
    </w:lvl>
    <w:lvl w:ilvl="3">
      <w:start w:val="1"/>
      <w:numFmt w:val="bullet"/>
      <w:pStyle w:val="ListBullet4"/>
      <w:lvlText w:val="−"/>
      <w:lvlJc w:val="left"/>
      <w:pPr>
        <w:ind w:left="1440" w:hanging="363"/>
      </w:pPr>
      <w:rPr>
        <w:rFonts w:ascii="GT Walsheim Regular" w:hAnsi="GT Walsheim Regular" w:hint="default"/>
        <w:color w:val="004152" w:themeColor="accent4"/>
      </w:rPr>
    </w:lvl>
    <w:lvl w:ilvl="4">
      <w:start w:val="1"/>
      <w:numFmt w:val="bullet"/>
      <w:pStyle w:val="ListBullet5"/>
      <w:lvlText w:val="•"/>
      <w:lvlJc w:val="left"/>
      <w:pPr>
        <w:ind w:left="1797" w:hanging="357"/>
      </w:pPr>
      <w:rPr>
        <w:rFonts w:ascii="GT Walsheim Regular" w:hAnsi="GT Walsheim Regular" w:hint="default"/>
        <w:color w:val="004152" w:themeColor="accent4"/>
      </w:rPr>
    </w:lvl>
    <w:lvl w:ilvl="5">
      <w:start w:val="1"/>
      <w:numFmt w:val="bullet"/>
      <w:lvlText w:val="»"/>
      <w:lvlJc w:val="left"/>
      <w:pPr>
        <w:ind w:left="3231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3591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3951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4311" w:hanging="360"/>
      </w:pPr>
      <w:rPr>
        <w:rFonts w:ascii="Calibri" w:hAnsi="Calibri" w:hint="default"/>
        <w:color w:val="auto"/>
      </w:rPr>
    </w:lvl>
  </w:abstractNum>
  <w:abstractNum w:abstractNumId="17" w15:restartNumberingAfterBreak="0">
    <w:nsid w:val="71521E8F"/>
    <w:multiLevelType w:val="hybridMultilevel"/>
    <w:tmpl w:val="28467360"/>
    <w:lvl w:ilvl="0" w:tplc="C9CE62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366D4"/>
    <w:multiLevelType w:val="hybridMultilevel"/>
    <w:tmpl w:val="F08019EA"/>
    <w:lvl w:ilvl="0" w:tplc="7F4644D8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060284">
    <w:abstractNumId w:val="14"/>
  </w:num>
  <w:num w:numId="2" w16cid:durableId="1142506621">
    <w:abstractNumId w:val="14"/>
  </w:num>
  <w:num w:numId="3" w16cid:durableId="330647946">
    <w:abstractNumId w:val="14"/>
  </w:num>
  <w:num w:numId="4" w16cid:durableId="48917887">
    <w:abstractNumId w:val="14"/>
  </w:num>
  <w:num w:numId="5" w16cid:durableId="250243917">
    <w:abstractNumId w:val="8"/>
  </w:num>
  <w:num w:numId="6" w16cid:durableId="1870608533">
    <w:abstractNumId w:val="11"/>
  </w:num>
  <w:num w:numId="7" w16cid:durableId="1892229344">
    <w:abstractNumId w:val="3"/>
  </w:num>
  <w:num w:numId="8" w16cid:durableId="364601567">
    <w:abstractNumId w:val="11"/>
  </w:num>
  <w:num w:numId="9" w16cid:durableId="2013222444">
    <w:abstractNumId w:val="2"/>
  </w:num>
  <w:num w:numId="10" w16cid:durableId="996496738">
    <w:abstractNumId w:val="11"/>
  </w:num>
  <w:num w:numId="11" w16cid:durableId="1573082688">
    <w:abstractNumId w:val="1"/>
  </w:num>
  <w:num w:numId="12" w16cid:durableId="361517726">
    <w:abstractNumId w:val="11"/>
  </w:num>
  <w:num w:numId="13" w16cid:durableId="1331712009">
    <w:abstractNumId w:val="0"/>
  </w:num>
  <w:num w:numId="14" w16cid:durableId="1038512226">
    <w:abstractNumId w:val="11"/>
  </w:num>
  <w:num w:numId="15" w16cid:durableId="1203244988">
    <w:abstractNumId w:val="9"/>
  </w:num>
  <w:num w:numId="16" w16cid:durableId="211237215">
    <w:abstractNumId w:val="16"/>
  </w:num>
  <w:num w:numId="17" w16cid:durableId="937756301">
    <w:abstractNumId w:val="7"/>
  </w:num>
  <w:num w:numId="18" w16cid:durableId="1964729210">
    <w:abstractNumId w:val="16"/>
  </w:num>
  <w:num w:numId="19" w16cid:durableId="1771508631">
    <w:abstractNumId w:val="6"/>
  </w:num>
  <w:num w:numId="20" w16cid:durableId="524486789">
    <w:abstractNumId w:val="16"/>
  </w:num>
  <w:num w:numId="21" w16cid:durableId="1006177965">
    <w:abstractNumId w:val="5"/>
  </w:num>
  <w:num w:numId="22" w16cid:durableId="943656664">
    <w:abstractNumId w:val="16"/>
  </w:num>
  <w:num w:numId="23" w16cid:durableId="1845242815">
    <w:abstractNumId w:val="4"/>
  </w:num>
  <w:num w:numId="24" w16cid:durableId="1744181526">
    <w:abstractNumId w:val="16"/>
  </w:num>
  <w:num w:numId="25" w16cid:durableId="661347315">
    <w:abstractNumId w:val="10"/>
  </w:num>
  <w:num w:numId="26" w16cid:durableId="1648392670">
    <w:abstractNumId w:val="12"/>
  </w:num>
  <w:num w:numId="27" w16cid:durableId="1185482518">
    <w:abstractNumId w:val="15"/>
  </w:num>
  <w:num w:numId="28" w16cid:durableId="1798526887">
    <w:abstractNumId w:val="18"/>
  </w:num>
  <w:num w:numId="29" w16cid:durableId="1403942922">
    <w:abstractNumId w:val="17"/>
  </w:num>
  <w:num w:numId="30" w16cid:durableId="4503232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87"/>
    <w:rsid w:val="000D04EA"/>
    <w:rsid w:val="000F3EE2"/>
    <w:rsid w:val="00146DD2"/>
    <w:rsid w:val="001A51E5"/>
    <w:rsid w:val="001B6BC3"/>
    <w:rsid w:val="002134B9"/>
    <w:rsid w:val="002D6D35"/>
    <w:rsid w:val="003879A9"/>
    <w:rsid w:val="00402997"/>
    <w:rsid w:val="00411E87"/>
    <w:rsid w:val="00475C1C"/>
    <w:rsid w:val="005E7AD6"/>
    <w:rsid w:val="00715FDE"/>
    <w:rsid w:val="007814A3"/>
    <w:rsid w:val="007F471A"/>
    <w:rsid w:val="00975E31"/>
    <w:rsid w:val="009D38F2"/>
    <w:rsid w:val="00A4321F"/>
    <w:rsid w:val="00A509F4"/>
    <w:rsid w:val="00AB55CD"/>
    <w:rsid w:val="00AC0008"/>
    <w:rsid w:val="00B1148E"/>
    <w:rsid w:val="00B13C3E"/>
    <w:rsid w:val="00B316B0"/>
    <w:rsid w:val="00B808C8"/>
    <w:rsid w:val="00CA45D5"/>
    <w:rsid w:val="00CE45DA"/>
    <w:rsid w:val="00D04379"/>
    <w:rsid w:val="00D83549"/>
    <w:rsid w:val="00E24F98"/>
    <w:rsid w:val="00EA47AB"/>
    <w:rsid w:val="00EF749B"/>
    <w:rsid w:val="00EF7EAC"/>
    <w:rsid w:val="00F538A2"/>
    <w:rsid w:val="00F915F6"/>
    <w:rsid w:val="00F9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A953"/>
  <w15:chartTrackingRefBased/>
  <w15:docId w15:val="{09530DFC-EC11-4A45-B85A-45C0E97D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E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t-EE" w:eastAsia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71A"/>
    <w:pPr>
      <w:keepNext/>
      <w:keepLines/>
      <w:pBdr>
        <w:bottom w:val="single" w:sz="4" w:space="1" w:color="004152" w:themeColor="accent4"/>
      </w:pBdr>
      <w:spacing w:before="240"/>
      <w:contextualSpacing/>
      <w:outlineLvl w:val="0"/>
    </w:pPr>
    <w:rPr>
      <w:rFonts w:asciiTheme="majorHAnsi" w:eastAsiaTheme="majorEastAsia" w:hAnsiTheme="majorHAnsi" w:cstheme="majorBidi"/>
      <w:bCs/>
      <w:caps/>
      <w:color w:val="004152" w:themeColor="accent4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471A"/>
    <w:pPr>
      <w:keepNext/>
      <w:keepLines/>
      <w:spacing w:before="280"/>
      <w:contextualSpacing/>
      <w:outlineLvl w:val="1"/>
    </w:pPr>
    <w:rPr>
      <w:rFonts w:asciiTheme="majorHAnsi" w:eastAsiaTheme="majorEastAsia" w:hAnsiTheme="majorHAnsi" w:cstheme="majorBidi"/>
      <w:bCs/>
      <w:color w:val="004152" w:themeColor="accent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471A"/>
    <w:pPr>
      <w:keepNext/>
      <w:keepLines/>
      <w:spacing w:before="160"/>
      <w:contextualSpacing/>
      <w:outlineLvl w:val="2"/>
    </w:pPr>
    <w:rPr>
      <w:rFonts w:asciiTheme="majorHAnsi" w:eastAsiaTheme="majorEastAsia" w:hAnsiTheme="majorHAnsi" w:cstheme="majorBidi"/>
      <w:color w:val="004152" w:themeColor="accent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471A"/>
    <w:pPr>
      <w:keepNext/>
      <w:keepLines/>
      <w:spacing w:before="60" w:after="60"/>
      <w:contextualSpacing/>
      <w:outlineLvl w:val="3"/>
    </w:pPr>
    <w:rPr>
      <w:rFonts w:asciiTheme="majorHAnsi" w:eastAsiaTheme="majorEastAsia" w:hAnsiTheme="majorHAnsi" w:cstheme="majorBidi"/>
      <w:iCs/>
      <w:color w:val="004152" w:themeColor="accent4"/>
      <w:sz w:val="21"/>
    </w:rPr>
  </w:style>
  <w:style w:type="paragraph" w:styleId="Heading5">
    <w:name w:val="heading 5"/>
    <w:basedOn w:val="Normal"/>
    <w:next w:val="Normal"/>
    <w:link w:val="Heading5Char"/>
    <w:uiPriority w:val="9"/>
    <w:rsid w:val="007F471A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  <w:color w:val="004152" w:themeColor="accent4"/>
    </w:rPr>
  </w:style>
  <w:style w:type="paragraph" w:styleId="Heading6">
    <w:name w:val="heading 6"/>
    <w:basedOn w:val="Normal"/>
    <w:next w:val="Normal"/>
    <w:link w:val="Heading6Char"/>
    <w:uiPriority w:val="9"/>
    <w:rsid w:val="007F471A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rsid w:val="007F471A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aliases w:val="Heading 8 - not in TOC"/>
    <w:basedOn w:val="Heading3"/>
    <w:next w:val="Normal"/>
    <w:link w:val="Heading8Char"/>
    <w:uiPriority w:val="9"/>
    <w:qFormat/>
    <w:rsid w:val="007F471A"/>
    <w:pPr>
      <w:outlineLvl w:val="7"/>
    </w:pPr>
  </w:style>
  <w:style w:type="paragraph" w:styleId="Heading9">
    <w:name w:val="heading 9"/>
    <w:aliases w:val="Heading 9 - not in TOC"/>
    <w:basedOn w:val="Heading2"/>
    <w:next w:val="Normal"/>
    <w:link w:val="Heading9Char"/>
    <w:uiPriority w:val="9"/>
    <w:qFormat/>
    <w:rsid w:val="007F47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71A"/>
    <w:rPr>
      <w:rFonts w:ascii="Segoe UI" w:eastAsiaTheme="minorEastAsia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rsid w:val="007F471A"/>
    <w:rPr>
      <w:bCs/>
      <w:sz w:val="17"/>
      <w:szCs w:val="18"/>
    </w:rPr>
  </w:style>
  <w:style w:type="character" w:styleId="Emphasis">
    <w:name w:val="Emphasis"/>
    <w:basedOn w:val="DefaultParagraphFont"/>
    <w:uiPriority w:val="20"/>
    <w:rsid w:val="007F471A"/>
    <w:rPr>
      <w:i/>
      <w:iCs/>
      <w:color w:val="auto"/>
    </w:rPr>
  </w:style>
  <w:style w:type="character" w:styleId="BookTitle">
    <w:name w:val="Book Title"/>
    <w:basedOn w:val="DefaultParagraphFont"/>
    <w:uiPriority w:val="33"/>
    <w:rsid w:val="007F471A"/>
    <w:rPr>
      <w:b/>
      <w:bCs/>
      <w:smallCaps/>
      <w:color w:val="auto"/>
    </w:rPr>
  </w:style>
  <w:style w:type="paragraph" w:styleId="BodyText3">
    <w:name w:val="Body Text 3"/>
    <w:basedOn w:val="Normal"/>
    <w:next w:val="NoSpacing"/>
    <w:link w:val="BodyText3Char"/>
    <w:semiHidden/>
    <w:rsid w:val="007F471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F471A"/>
    <w:rPr>
      <w:rFonts w:eastAsiaTheme="minorEastAsia"/>
      <w:sz w:val="16"/>
      <w:szCs w:val="16"/>
      <w:lang w:val="en-GB"/>
    </w:rPr>
  </w:style>
  <w:style w:type="paragraph" w:styleId="NoSpacing">
    <w:name w:val="No Spacing"/>
    <w:uiPriority w:val="1"/>
    <w:rsid w:val="007F471A"/>
    <w:pPr>
      <w:spacing w:after="0" w:line="240" w:lineRule="auto"/>
    </w:pPr>
    <w:rPr>
      <w:rFonts w:eastAsiaTheme="minorEastAsia"/>
      <w:sz w:val="20"/>
      <w:szCs w:val="19"/>
    </w:rPr>
  </w:style>
  <w:style w:type="paragraph" w:styleId="Quote">
    <w:name w:val="Quote"/>
    <w:basedOn w:val="Normal"/>
    <w:next w:val="Normal"/>
    <w:link w:val="QuoteChar"/>
    <w:uiPriority w:val="29"/>
    <w:rsid w:val="007F471A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471A"/>
    <w:rPr>
      <w:rFonts w:asciiTheme="majorHAnsi" w:eastAsiaTheme="majorEastAsia" w:hAnsiTheme="majorHAnsi" w:cstheme="majorBidi"/>
      <w:i/>
      <w:iCs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rsid w:val="007F471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rsid w:val="007F471A"/>
    <w:rPr>
      <w:smallCaps/>
      <w:color w:val="auto"/>
      <w:u w:val="single" w:color="7F7F7F" w:themeColor="text1" w:themeTint="80"/>
    </w:rPr>
  </w:style>
  <w:style w:type="character" w:styleId="FootnoteReference">
    <w:name w:val="footnote reference"/>
    <w:basedOn w:val="DefaultParagraphFont"/>
    <w:uiPriority w:val="99"/>
    <w:rsid w:val="007F471A"/>
    <w:rPr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F471A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471A"/>
    <w:rPr>
      <w:rFonts w:eastAsiaTheme="minorEastAsia"/>
      <w:sz w:val="18"/>
      <w:szCs w:val="20"/>
      <w:lang w:val="en-GB"/>
    </w:rPr>
  </w:style>
  <w:style w:type="paragraph" w:customStyle="1" w:styleId="Hiddentext">
    <w:name w:val="Hidden text"/>
    <w:basedOn w:val="Normal"/>
    <w:next w:val="Normal"/>
    <w:uiPriority w:val="24"/>
    <w:semiHidden/>
    <w:qFormat/>
    <w:rsid w:val="007F471A"/>
    <w:rPr>
      <w:vanish/>
      <w:color w:val="C00000"/>
    </w:rPr>
  </w:style>
  <w:style w:type="character" w:styleId="Hyperlink">
    <w:name w:val="Hyperlink"/>
    <w:basedOn w:val="DefaultParagraphFont"/>
    <w:uiPriority w:val="99"/>
    <w:rsid w:val="007F471A"/>
    <w:rPr>
      <w:color w:val="0563C1" w:themeColor="hyperlink"/>
      <w:u w:val="single"/>
    </w:rPr>
  </w:style>
  <w:style w:type="paragraph" w:customStyle="1" w:styleId="Info-bigtext">
    <w:name w:val="Info - big text"/>
    <w:basedOn w:val="NoSpacing"/>
    <w:next w:val="Normal"/>
    <w:uiPriority w:val="99"/>
    <w:qFormat/>
    <w:rsid w:val="007F471A"/>
    <w:pPr>
      <w:jc w:val="center"/>
    </w:pPr>
    <w:rPr>
      <w:color w:val="004152" w:themeColor="accent4"/>
      <w:sz w:val="48"/>
      <w:szCs w:val="60"/>
    </w:rPr>
  </w:style>
  <w:style w:type="paragraph" w:customStyle="1" w:styleId="Info-smalltext">
    <w:name w:val="Info - small text"/>
    <w:basedOn w:val="NoSpacing"/>
    <w:uiPriority w:val="99"/>
    <w:qFormat/>
    <w:rsid w:val="007F471A"/>
    <w:pPr>
      <w:jc w:val="center"/>
    </w:pPr>
    <w:rPr>
      <w:color w:val="004152" w:themeColor="accent4"/>
      <w:sz w:val="16"/>
      <w:lang w:val="en-GB"/>
    </w:rPr>
  </w:style>
  <w:style w:type="paragraph" w:styleId="TOC1">
    <w:name w:val="toc 1"/>
    <w:basedOn w:val="Normal"/>
    <w:next w:val="Normal"/>
    <w:uiPriority w:val="39"/>
    <w:rsid w:val="007F471A"/>
    <w:pPr>
      <w:spacing w:after="100"/>
    </w:pPr>
    <w:rPr>
      <w:caps/>
    </w:rPr>
  </w:style>
  <w:style w:type="paragraph" w:styleId="TOC2">
    <w:name w:val="toc 2"/>
    <w:basedOn w:val="Normal"/>
    <w:next w:val="Normal"/>
    <w:uiPriority w:val="39"/>
    <w:rsid w:val="007F471A"/>
    <w:pPr>
      <w:spacing w:after="100"/>
      <w:ind w:left="220"/>
    </w:pPr>
  </w:style>
  <w:style w:type="paragraph" w:styleId="TOC3">
    <w:name w:val="toc 3"/>
    <w:basedOn w:val="Normal"/>
    <w:next w:val="Normal"/>
    <w:uiPriority w:val="39"/>
    <w:rsid w:val="007F471A"/>
    <w:pPr>
      <w:spacing w:after="100"/>
      <w:ind w:left="440"/>
    </w:pPr>
  </w:style>
  <w:style w:type="paragraph" w:styleId="TOC4">
    <w:name w:val="toc 4"/>
    <w:basedOn w:val="Normal"/>
    <w:next w:val="Normal"/>
    <w:uiPriority w:val="39"/>
    <w:rsid w:val="007F471A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7F471A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7F471A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7F471A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7F471A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7F471A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7F471A"/>
    <w:rPr>
      <w:rFonts w:asciiTheme="majorHAnsi" w:eastAsiaTheme="majorEastAsia" w:hAnsiTheme="majorHAnsi" w:cstheme="majorBidi"/>
      <w:bCs/>
      <w:caps/>
      <w:color w:val="004152" w:themeColor="accent4"/>
      <w:sz w:val="40"/>
      <w:szCs w:val="28"/>
      <w:lang w:val="en-GB"/>
    </w:rPr>
  </w:style>
  <w:style w:type="paragraph" w:styleId="TOCHeading">
    <w:name w:val="TOC Heading"/>
    <w:basedOn w:val="Normal"/>
    <w:next w:val="Normal"/>
    <w:uiPriority w:val="39"/>
    <w:rsid w:val="007F471A"/>
    <w:pPr>
      <w:keepNext/>
      <w:pBdr>
        <w:bottom w:val="single" w:sz="4" w:space="1" w:color="004152" w:themeColor="accent4"/>
      </w:pBdr>
      <w:spacing w:before="240" w:after="240"/>
    </w:pPr>
    <w:rPr>
      <w:rFonts w:asciiTheme="majorHAnsi" w:hAnsiTheme="majorHAnsi"/>
      <w:caps/>
      <w:color w:val="004152" w:themeColor="accent4"/>
      <w:sz w:val="40"/>
    </w:rPr>
  </w:style>
  <w:style w:type="paragraph" w:styleId="CommentText">
    <w:name w:val="annotation text"/>
    <w:basedOn w:val="Normal"/>
    <w:link w:val="CommentTextChar"/>
    <w:uiPriority w:val="99"/>
    <w:semiHidden/>
    <w:rsid w:val="007F471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71A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4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71A"/>
    <w:rPr>
      <w:rFonts w:eastAsiaTheme="minorEastAsia"/>
      <w:b/>
      <w:bCs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F471A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rsid w:val="000F3EE2"/>
    <w:pPr>
      <w:spacing w:line="276" w:lineRule="auto"/>
      <w:ind w:left="720"/>
      <w:contextualSpacing/>
    </w:pPr>
    <w:rPr>
      <w:szCs w:val="21"/>
    </w:rPr>
  </w:style>
  <w:style w:type="character" w:customStyle="1" w:styleId="ListParagraphChar">
    <w:name w:val="List Paragraph Char"/>
    <w:link w:val="ListParagraph"/>
    <w:uiPriority w:val="34"/>
    <w:rsid w:val="000F3EE2"/>
    <w:rPr>
      <w:rFonts w:eastAsiaTheme="minorEastAsia"/>
      <w:sz w:val="20"/>
      <w:szCs w:val="21"/>
      <w:lang w:val="en-GB" w:eastAsia="et-EE"/>
    </w:rPr>
  </w:style>
  <w:style w:type="paragraph" w:styleId="NormalWeb">
    <w:name w:val="Normal (Web)"/>
    <w:basedOn w:val="Normal"/>
    <w:uiPriority w:val="99"/>
    <w:semiHidden/>
    <w:unhideWhenUsed/>
    <w:rsid w:val="007F471A"/>
    <w:pPr>
      <w:spacing w:before="100" w:beforeAutospacing="1" w:after="100" w:afterAutospacing="1"/>
    </w:pPr>
    <w:rPr>
      <w:lang w:eastAsia="en-GB"/>
    </w:rPr>
  </w:style>
  <w:style w:type="paragraph" w:customStyle="1" w:styleId="NumberedHeading1">
    <w:name w:val="Numbered Heading 1"/>
    <w:basedOn w:val="Heading1"/>
    <w:next w:val="Normal"/>
    <w:uiPriority w:val="10"/>
    <w:semiHidden/>
    <w:qFormat/>
    <w:rsid w:val="007F471A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F471A"/>
    <w:rPr>
      <w:rFonts w:asciiTheme="majorHAnsi" w:eastAsiaTheme="majorEastAsia" w:hAnsiTheme="majorHAnsi" w:cstheme="majorBidi"/>
      <w:bCs/>
      <w:color w:val="004152" w:themeColor="accent4"/>
      <w:sz w:val="28"/>
      <w:szCs w:val="28"/>
      <w:lang w:val="en-GB"/>
    </w:rPr>
  </w:style>
  <w:style w:type="paragraph" w:customStyle="1" w:styleId="NumberedHeading2">
    <w:name w:val="Numbered Heading 2"/>
    <w:basedOn w:val="Heading2"/>
    <w:next w:val="Normal"/>
    <w:uiPriority w:val="10"/>
    <w:semiHidden/>
    <w:qFormat/>
    <w:rsid w:val="007F471A"/>
    <w:pPr>
      <w:numPr>
        <w:ilvl w:val="1"/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F471A"/>
    <w:rPr>
      <w:rFonts w:asciiTheme="majorHAnsi" w:eastAsiaTheme="majorEastAsia" w:hAnsiTheme="majorHAnsi" w:cstheme="majorBidi"/>
      <w:color w:val="004152" w:themeColor="accent4"/>
      <w:sz w:val="24"/>
      <w:szCs w:val="24"/>
      <w:lang w:val="en-GB"/>
    </w:rPr>
  </w:style>
  <w:style w:type="paragraph" w:customStyle="1" w:styleId="NumberedHeading3">
    <w:name w:val="Numbered Heading 3"/>
    <w:basedOn w:val="Heading3"/>
    <w:next w:val="Normal"/>
    <w:uiPriority w:val="10"/>
    <w:semiHidden/>
    <w:qFormat/>
    <w:rsid w:val="007F471A"/>
    <w:pPr>
      <w:numPr>
        <w:ilvl w:val="2"/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7F471A"/>
    <w:rPr>
      <w:rFonts w:asciiTheme="majorHAnsi" w:eastAsiaTheme="majorEastAsia" w:hAnsiTheme="majorHAnsi" w:cstheme="majorBidi"/>
      <w:iCs/>
      <w:color w:val="004152" w:themeColor="accent4"/>
      <w:sz w:val="21"/>
      <w:szCs w:val="24"/>
      <w:lang w:val="en-GB"/>
    </w:rPr>
  </w:style>
  <w:style w:type="paragraph" w:customStyle="1" w:styleId="NumberedHeading4">
    <w:name w:val="Numbered Heading 4"/>
    <w:basedOn w:val="Heading4"/>
    <w:next w:val="Normal"/>
    <w:uiPriority w:val="10"/>
    <w:semiHidden/>
    <w:qFormat/>
    <w:rsid w:val="007F471A"/>
    <w:pPr>
      <w:numPr>
        <w:ilvl w:val="3"/>
        <w:numId w:val="4"/>
      </w:numPr>
    </w:pPr>
  </w:style>
  <w:style w:type="paragraph" w:styleId="ListNumber">
    <w:name w:val="List Number"/>
    <w:basedOn w:val="Normal"/>
    <w:uiPriority w:val="99"/>
    <w:qFormat/>
    <w:rsid w:val="007F471A"/>
    <w:pPr>
      <w:numPr>
        <w:numId w:val="14"/>
      </w:numPr>
      <w:spacing w:after="80"/>
      <w:contextualSpacing/>
    </w:pPr>
  </w:style>
  <w:style w:type="paragraph" w:styleId="ListNumber2">
    <w:name w:val="List Number 2"/>
    <w:basedOn w:val="ListNumber"/>
    <w:uiPriority w:val="99"/>
    <w:rsid w:val="007F471A"/>
    <w:pPr>
      <w:numPr>
        <w:ilvl w:val="1"/>
      </w:numPr>
    </w:pPr>
  </w:style>
  <w:style w:type="paragraph" w:styleId="ListNumber3">
    <w:name w:val="List Number 3"/>
    <w:basedOn w:val="ListNumber2"/>
    <w:uiPriority w:val="99"/>
    <w:rsid w:val="007F471A"/>
    <w:pPr>
      <w:numPr>
        <w:ilvl w:val="2"/>
      </w:numPr>
    </w:pPr>
  </w:style>
  <w:style w:type="paragraph" w:styleId="ListNumber4">
    <w:name w:val="List Number 4"/>
    <w:basedOn w:val="ListNumber3"/>
    <w:uiPriority w:val="99"/>
    <w:semiHidden/>
    <w:rsid w:val="007F471A"/>
    <w:pPr>
      <w:numPr>
        <w:ilvl w:val="3"/>
      </w:numPr>
    </w:pPr>
  </w:style>
  <w:style w:type="paragraph" w:styleId="ListNumber5">
    <w:name w:val="List Number 5"/>
    <w:basedOn w:val="ListNumber4"/>
    <w:uiPriority w:val="99"/>
    <w:semiHidden/>
    <w:rsid w:val="007F471A"/>
    <w:pPr>
      <w:numPr>
        <w:ilvl w:val="4"/>
      </w:numPr>
    </w:pPr>
  </w:style>
  <w:style w:type="paragraph" w:customStyle="1" w:styleId="Orgchart-1">
    <w:name w:val="Org chart - 1"/>
    <w:basedOn w:val="NoSpacing"/>
    <w:rsid w:val="007F471A"/>
    <w:pPr>
      <w:jc w:val="center"/>
    </w:pPr>
    <w:rPr>
      <w:color w:val="CDF8EB" w:themeColor="accent3"/>
      <w:sz w:val="16"/>
    </w:rPr>
  </w:style>
  <w:style w:type="paragraph" w:customStyle="1" w:styleId="Orgchart-2">
    <w:name w:val="Org chart - 2"/>
    <w:basedOn w:val="NormalWeb"/>
    <w:rsid w:val="007F471A"/>
    <w:pPr>
      <w:spacing w:before="0" w:beforeAutospacing="0" w:after="0" w:afterAutospacing="0"/>
      <w:jc w:val="center"/>
    </w:pPr>
    <w:rPr>
      <w:rFonts w:asciiTheme="majorHAnsi" w:hAnsiTheme="majorHAnsi" w:cstheme="minorBidi"/>
      <w:color w:val="004152" w:themeColor="accent4"/>
      <w:kern w:val="24"/>
      <w:sz w:val="16"/>
      <w:szCs w:val="16"/>
    </w:rPr>
  </w:style>
  <w:style w:type="paragraph" w:customStyle="1" w:styleId="Orgchart-3">
    <w:name w:val="Org chart - 3"/>
    <w:basedOn w:val="NoSpacing"/>
    <w:rsid w:val="007F471A"/>
    <w:pPr>
      <w:jc w:val="center"/>
    </w:pPr>
    <w:rPr>
      <w:rFonts w:hAnsi="GT Walsheim Regular"/>
      <w:color w:val="004152" w:themeColor="accent4"/>
      <w:kern w:val="24"/>
      <w:sz w:val="12"/>
      <w:szCs w:val="12"/>
    </w:rPr>
  </w:style>
  <w:style w:type="character" w:styleId="PlaceholderText">
    <w:name w:val="Placeholder Text"/>
    <w:basedOn w:val="DefaultParagraphFont"/>
    <w:uiPriority w:val="99"/>
    <w:rsid w:val="007F471A"/>
    <w:rPr>
      <w:color w:val="7F7F7F" w:themeColor="text1" w:themeTint="80"/>
      <w:bdr w:val="none" w:sz="0" w:space="0" w:color="auto"/>
      <w:shd w:val="clear" w:color="auto" w:fill="F0F0F0"/>
    </w:rPr>
  </w:style>
  <w:style w:type="paragraph" w:styleId="ListBullet">
    <w:name w:val="List Bullet"/>
    <w:basedOn w:val="Normal"/>
    <w:uiPriority w:val="99"/>
    <w:qFormat/>
    <w:rsid w:val="007F471A"/>
    <w:pPr>
      <w:numPr>
        <w:numId w:val="24"/>
      </w:numPr>
      <w:contextualSpacing/>
    </w:pPr>
  </w:style>
  <w:style w:type="paragraph" w:styleId="ListBullet2">
    <w:name w:val="List Bullet 2"/>
    <w:basedOn w:val="ListBullet"/>
    <w:uiPriority w:val="99"/>
    <w:rsid w:val="007F471A"/>
    <w:pPr>
      <w:numPr>
        <w:ilvl w:val="1"/>
      </w:numPr>
    </w:pPr>
  </w:style>
  <w:style w:type="paragraph" w:styleId="ListBullet3">
    <w:name w:val="List Bullet 3"/>
    <w:basedOn w:val="ListBullet2"/>
    <w:uiPriority w:val="99"/>
    <w:rsid w:val="007F471A"/>
    <w:pPr>
      <w:numPr>
        <w:ilvl w:val="2"/>
      </w:numPr>
    </w:pPr>
  </w:style>
  <w:style w:type="paragraph" w:styleId="ListBullet4">
    <w:name w:val="List Bullet 4"/>
    <w:basedOn w:val="ListBullet3"/>
    <w:uiPriority w:val="99"/>
    <w:rsid w:val="007F471A"/>
    <w:pPr>
      <w:numPr>
        <w:ilvl w:val="3"/>
      </w:numPr>
    </w:pPr>
  </w:style>
  <w:style w:type="paragraph" w:styleId="ListBullet5">
    <w:name w:val="List Bullet 5"/>
    <w:basedOn w:val="ListBullet4"/>
    <w:uiPriority w:val="99"/>
    <w:rsid w:val="007F471A"/>
    <w:pPr>
      <w:numPr>
        <w:ilvl w:val="4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7F471A"/>
    <w:pPr>
      <w:jc w:val="center"/>
    </w:pPr>
    <w:rPr>
      <w:rFonts w:asciiTheme="majorHAnsi" w:eastAsiaTheme="majorEastAsia" w:hAnsiTheme="majorHAnsi" w:cstheme="majorBidi"/>
      <w:bCs/>
      <w:caps/>
      <w:color w:val="CDF8EB" w:themeColor="accent3"/>
      <w:sz w:val="2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F471A"/>
    <w:rPr>
      <w:rFonts w:asciiTheme="majorHAnsi" w:eastAsiaTheme="majorEastAsia" w:hAnsiTheme="majorHAnsi" w:cstheme="majorBidi"/>
      <w:bCs/>
      <w:caps/>
      <w:color w:val="CDF8EB" w:themeColor="accent3"/>
      <w:sz w:val="240"/>
      <w:szCs w:val="4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F471A"/>
    <w:rPr>
      <w:rFonts w:asciiTheme="majorHAnsi" w:eastAsiaTheme="majorEastAsia" w:hAnsiTheme="majorHAnsi" w:cstheme="majorBidi"/>
      <w:bCs/>
      <w:color w:val="004152" w:themeColor="accent4"/>
      <w:sz w:val="20"/>
      <w:szCs w:val="19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7F471A"/>
    <w:rPr>
      <w:rFonts w:asciiTheme="majorHAnsi" w:eastAsiaTheme="majorEastAsia" w:hAnsiTheme="majorHAnsi" w:cstheme="majorBidi"/>
      <w:bCs/>
      <w:i/>
      <w:iCs/>
      <w:sz w:val="20"/>
      <w:szCs w:val="19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7F471A"/>
    <w:rPr>
      <w:rFonts w:eastAsiaTheme="minorEastAsia"/>
      <w:i/>
      <w:iCs/>
      <w:sz w:val="20"/>
      <w:szCs w:val="19"/>
      <w:lang w:val="en-GB"/>
    </w:rPr>
  </w:style>
  <w:style w:type="character" w:customStyle="1" w:styleId="Heading8Char">
    <w:name w:val="Heading 8 Char"/>
    <w:aliases w:val="Heading 8 - not in TOC Char"/>
    <w:basedOn w:val="DefaultParagraphFont"/>
    <w:link w:val="Heading8"/>
    <w:uiPriority w:val="9"/>
    <w:rsid w:val="007F471A"/>
    <w:rPr>
      <w:rFonts w:asciiTheme="majorHAnsi" w:eastAsiaTheme="majorEastAsia" w:hAnsiTheme="majorHAnsi" w:cstheme="majorBidi"/>
      <w:color w:val="004152" w:themeColor="accent4"/>
      <w:sz w:val="24"/>
      <w:szCs w:val="24"/>
      <w:lang w:val="en-GB"/>
    </w:rPr>
  </w:style>
  <w:style w:type="character" w:customStyle="1" w:styleId="Heading9Char">
    <w:name w:val="Heading 9 Char"/>
    <w:aliases w:val="Heading 9 - not in TOC Char"/>
    <w:basedOn w:val="DefaultParagraphFont"/>
    <w:link w:val="Heading9"/>
    <w:uiPriority w:val="9"/>
    <w:rsid w:val="007F471A"/>
    <w:rPr>
      <w:rFonts w:asciiTheme="majorHAnsi" w:eastAsiaTheme="majorEastAsia" w:hAnsiTheme="majorHAnsi" w:cstheme="majorBidi"/>
      <w:bCs/>
      <w:color w:val="004152" w:themeColor="accent4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rsid w:val="007F47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71A"/>
    <w:rPr>
      <w:rFonts w:eastAsiaTheme="minorEastAsia"/>
      <w:sz w:val="20"/>
      <w:szCs w:val="19"/>
      <w:lang w:val="en-GB"/>
    </w:rPr>
  </w:style>
  <w:style w:type="paragraph" w:styleId="Header">
    <w:name w:val="header"/>
    <w:basedOn w:val="Normal"/>
    <w:link w:val="HeaderChar"/>
    <w:uiPriority w:val="99"/>
    <w:rsid w:val="007F471A"/>
    <w:pPr>
      <w:tabs>
        <w:tab w:val="center" w:pos="4536"/>
        <w:tab w:val="right" w:pos="9072"/>
      </w:tabs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7F471A"/>
    <w:rPr>
      <w:rFonts w:eastAsiaTheme="minorEastAsia"/>
      <w:sz w:val="17"/>
      <w:szCs w:val="19"/>
      <w:lang w:val="en-GB"/>
    </w:rPr>
  </w:style>
  <w:style w:type="character" w:styleId="PageNumber">
    <w:name w:val="page number"/>
    <w:basedOn w:val="DefaultParagraphFont"/>
    <w:uiPriority w:val="99"/>
    <w:rsid w:val="007F471A"/>
    <w:rPr>
      <w:sz w:val="18"/>
    </w:rPr>
  </w:style>
  <w:style w:type="character" w:styleId="Strong">
    <w:name w:val="Strong"/>
    <w:basedOn w:val="DefaultParagraphFont"/>
    <w:uiPriority w:val="22"/>
    <w:rsid w:val="007F471A"/>
    <w:rPr>
      <w:b/>
      <w:bCs/>
      <w:color w:val="auto"/>
    </w:rPr>
  </w:style>
  <w:style w:type="character" w:styleId="IntenseEmphasis">
    <w:name w:val="Intense Emphasis"/>
    <w:basedOn w:val="DefaultParagraphFont"/>
    <w:uiPriority w:val="21"/>
    <w:rsid w:val="007F471A"/>
    <w:rPr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rsid w:val="007F471A"/>
    <w:rPr>
      <w:b/>
      <w:bCs/>
      <w:smallCaps/>
      <w:color w:val="auto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7F471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1A"/>
    <w:rPr>
      <w:rFonts w:asciiTheme="majorHAnsi" w:eastAsiaTheme="majorEastAsia" w:hAnsiTheme="majorHAnsi" w:cstheme="majorBidi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7F471A"/>
    <w:pPr>
      <w:spacing w:after="0" w:line="240" w:lineRule="auto"/>
    </w:pPr>
    <w:rPr>
      <w:rFonts w:eastAsiaTheme="minorEastAsia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F4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CDF8EB" w:themeColor="accent3"/>
      <w:sz w:val="96"/>
    </w:rPr>
  </w:style>
  <w:style w:type="character" w:customStyle="1" w:styleId="SubtitleChar">
    <w:name w:val="Subtitle Char"/>
    <w:basedOn w:val="DefaultParagraphFont"/>
    <w:link w:val="Subtitle"/>
    <w:uiPriority w:val="11"/>
    <w:rsid w:val="007F471A"/>
    <w:rPr>
      <w:rFonts w:asciiTheme="majorHAnsi" w:eastAsiaTheme="majorEastAsia" w:hAnsiTheme="majorHAnsi" w:cstheme="majorBidi"/>
      <w:color w:val="CDF8EB" w:themeColor="accent3"/>
      <w:sz w:val="96"/>
      <w:szCs w:val="24"/>
      <w:lang w:val="en-GB"/>
    </w:rPr>
  </w:style>
  <w:style w:type="paragraph" w:customStyle="1" w:styleId="Normaltextafter12">
    <w:name w:val="Normal text (after 12)"/>
    <w:basedOn w:val="Normal"/>
    <w:qFormat/>
    <w:rsid w:val="00411E87"/>
    <w:pPr>
      <w:spacing w:after="240" w:line="264" w:lineRule="auto"/>
      <w:jc w:val="both"/>
    </w:pPr>
    <w:rPr>
      <w:rFonts w:ascii="Arial" w:eastAsiaTheme="minorHAnsi" w:hAnsi="Arial"/>
      <w:sz w:val="20"/>
      <w:lang w:eastAsia="en-US"/>
    </w:rPr>
  </w:style>
  <w:style w:type="table" w:customStyle="1" w:styleId="TableGrid0">
    <w:name w:val="TableGrid"/>
    <w:rsid w:val="000D04EA"/>
    <w:pPr>
      <w:spacing w:after="0" w:line="240" w:lineRule="auto"/>
    </w:pPr>
    <w:rPr>
      <w:rFonts w:eastAsiaTheme="minorEastAsia"/>
      <w:kern w:val="0"/>
      <w:lang w:val="et-EE" w:eastAsia="et-E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llink Grupp W">
  <a:themeElements>
    <a:clrScheme name="Tallink Grupp">
      <a:dk1>
        <a:sysClr val="windowText" lastClr="000000"/>
      </a:dk1>
      <a:lt1>
        <a:sysClr val="window" lastClr="FFFFFF"/>
      </a:lt1>
      <a:dk2>
        <a:srgbClr val="44546A"/>
      </a:dk2>
      <a:lt2>
        <a:srgbClr val="FFFFFF"/>
      </a:lt2>
      <a:accent1>
        <a:srgbClr val="00BEA2"/>
      </a:accent1>
      <a:accent2>
        <a:srgbClr val="004C93"/>
      </a:accent2>
      <a:accent3>
        <a:srgbClr val="CDF8EB"/>
      </a:accent3>
      <a:accent4>
        <a:srgbClr val="004152"/>
      </a:accent4>
      <a:accent5>
        <a:srgbClr val="F5F8F7"/>
      </a:accent5>
      <a:accent6>
        <a:srgbClr val="B9BEB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Logotype Blue">
      <a:srgbClr val="004C93"/>
    </a:custClr>
    <a:custClr name="Midnight">
      <a:srgbClr val="004152"/>
    </a:custClr>
    <a:custClr name="Seafoam">
      <a:srgbClr val="F5F8F7"/>
    </a:custClr>
    <a:custClr name="Buoy light">
      <a:srgbClr val="CDF8EB"/>
    </a:custClr>
    <a:custClr name="Buoy">
      <a:srgbClr val="00BEA2"/>
    </a:custClr>
    <a:custClr name="Attention/Warning">
      <a:srgbClr val="FFC8B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ogotype Blue 80%">
      <a:srgbClr val="385D99"/>
    </a:custClr>
    <a:custClr name="Midnight 80%">
      <a:srgbClr val="42727F"/>
    </a:custClr>
    <a:custClr name="Seafoam +20%">
      <a:srgbClr val="E8EAE9"/>
    </a:custClr>
    <a:custClr name="Buoy light 20%">
      <a:srgbClr val="C2EADE"/>
    </a:custClr>
    <a:custClr name="Buoy 20%">
      <a:srgbClr val="00AC92"/>
    </a:custClr>
    <a:custClr name="General Message">
      <a:srgbClr val="C2F7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ogotype Blue 60%">
      <a:srgbClr val="6177A5"/>
    </a:custClr>
    <a:custClr name="Midnight 60%">
      <a:srgbClr val="7FA0A8"/>
    </a:custClr>
    <a:custClr name="Seafoam 40%">
      <a:srgbClr val="D9DCDB"/>
    </a:custClr>
    <a:custClr name="Buoy light 40%">
      <a:srgbClr val="BAE1D5"/>
    </a:custClr>
    <a:custClr name="Buoy 40%">
      <a:srgbClr val="00A088"/>
    </a:custClr>
    <a:custClr name="General Message">
      <a:srgbClr val="FAFAB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ogotype Blue 40%">
      <a:srgbClr val="99A4BF"/>
    </a:custClr>
    <a:custClr name="Midnight 40%">
      <a:srgbClr val="ADC2C7"/>
    </a:custClr>
    <a:custClr name="Seafoam 60%">
      <a:srgbClr val="CFD1D0"/>
    </a:custClr>
    <a:custClr name="Buoy light 60%">
      <a:srgbClr val="B1D6CB"/>
    </a:custClr>
    <a:custClr name="Buoy 60%">
      <a:srgbClr val="00927C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ogotype Blue 20%">
      <a:srgbClr val="D1D5E0"/>
    </a:custClr>
    <a:custClr name="Midnight 20%">
      <a:srgbClr val="D4DFE2"/>
    </a:custClr>
    <a:custClr name="Seafoam 80%">
      <a:srgbClr val="BDC0BF"/>
    </a:custClr>
    <a:custClr name="Buoy light 80%">
      <a:srgbClr val="A3C6BB"/>
    </a:custClr>
    <a:custClr name="Buoy 80%">
      <a:srgbClr val="007765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Default" id="{C87DB9DA-02A5-4140-BC65-5F528FB97C53}" vid="{F1766795-0814-4FFD-B318-26DA62B6369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Helen-Brigita Sillar</dc:creator>
  <cp:keywords/>
  <dc:description/>
  <cp:lastModifiedBy>Tõnu Uusmaa</cp:lastModifiedBy>
  <cp:revision>15</cp:revision>
  <dcterms:created xsi:type="dcterms:W3CDTF">2025-01-08T11:52:00Z</dcterms:created>
  <dcterms:modified xsi:type="dcterms:W3CDTF">2025-01-10T08:10:00Z</dcterms:modified>
</cp:coreProperties>
</file>